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EA7C06" w:rsidRDefault="00C92920" w:rsidP="00EA7C0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EA7C06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EA7C06" w:rsidRDefault="00C92920" w:rsidP="00EA7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C06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EA7C06" w:rsidRDefault="006F4249" w:rsidP="00EA7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C06">
        <w:rPr>
          <w:rFonts w:ascii="Times New Roman" w:hAnsi="Times New Roman" w:cs="Times New Roman"/>
          <w:bCs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C41BC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97DEA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EA7C06">
        <w:rPr>
          <w:rFonts w:ascii="Times New Roman" w:hAnsi="Times New Roman" w:cs="Times New Roman"/>
          <w:bCs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EA7C06" w:rsidRDefault="00EA7C06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C06" w:rsidRDefault="00EA7C06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E34F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3E">
        <w:rPr>
          <w:rFonts w:ascii="Times New Roman" w:hAnsi="Times New Roman" w:cs="Times New Roman"/>
          <w:sz w:val="28"/>
          <w:szCs w:val="28"/>
        </w:rPr>
        <w:t xml:space="preserve">Распределение субсидий бюджетам муниципальных образований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97DEA">
        <w:rPr>
          <w:rFonts w:ascii="Times New Roman" w:hAnsi="Times New Roman" w:cs="Times New Roman"/>
          <w:sz w:val="28"/>
          <w:szCs w:val="28"/>
        </w:rPr>
        <w:t>реализации</w:t>
      </w:r>
      <w:r w:rsidR="00497DEA" w:rsidRPr="006F4249">
        <w:rPr>
          <w:rFonts w:ascii="Times New Roman" w:hAnsi="Times New Roman" w:cs="Times New Roman"/>
          <w:sz w:val="28"/>
          <w:szCs w:val="28"/>
        </w:rPr>
        <w:t xml:space="preserve"> </w:t>
      </w:r>
      <w:r w:rsidR="006F4249" w:rsidRPr="006F4249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методике расчета:</w:t>
      </w:r>
    </w:p>
    <w:p w:rsidR="00C92920" w:rsidRPr="00C44D3E" w:rsidRDefault="00C92920" w:rsidP="00E34F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E34F9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C44D3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44D3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C44D3E" w:rsidRDefault="00C92920" w:rsidP="00E34F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E34F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C44D3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44D3E">
        <w:rPr>
          <w:rFonts w:ascii="Times New Roman" w:hAnsi="Times New Roman" w:cs="Times New Roman"/>
          <w:sz w:val="28"/>
          <w:szCs w:val="28"/>
        </w:rPr>
        <w:t xml:space="preserve"> - размер субсидий бюджету i-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A7C06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44D3E" w:rsidRDefault="00C92920" w:rsidP="00E34F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3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97DEA">
        <w:rPr>
          <w:rFonts w:ascii="Times New Roman" w:hAnsi="Times New Roman" w:cs="Times New Roman"/>
          <w:sz w:val="28"/>
          <w:szCs w:val="28"/>
        </w:rPr>
        <w:t>реализации</w:t>
      </w:r>
      <w:r w:rsidR="00497DEA" w:rsidRPr="006F4249">
        <w:rPr>
          <w:rFonts w:ascii="Times New Roman" w:hAnsi="Times New Roman" w:cs="Times New Roman"/>
          <w:sz w:val="28"/>
          <w:szCs w:val="28"/>
        </w:rPr>
        <w:t xml:space="preserve"> </w:t>
      </w:r>
      <w:r w:rsidR="006F4249" w:rsidRPr="006F4249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EA7C0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44D3E" w:rsidRDefault="00C92920" w:rsidP="00E34F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4D3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A305FC">
        <w:rPr>
          <w:rFonts w:ascii="Times New Roman" w:hAnsi="Times New Roman" w:cs="Times New Roman"/>
          <w:sz w:val="28"/>
          <w:szCs w:val="28"/>
        </w:rPr>
        <w:t>«УАД</w:t>
      </w:r>
      <w:r w:rsidRPr="00C44D3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97DEA">
        <w:rPr>
          <w:rFonts w:ascii="Times New Roman" w:hAnsi="Times New Roman" w:cs="Times New Roman"/>
          <w:sz w:val="28"/>
          <w:szCs w:val="28"/>
        </w:rPr>
        <w:t>реализации</w:t>
      </w:r>
      <w:r w:rsidR="00497DEA" w:rsidRPr="006F4249">
        <w:rPr>
          <w:rFonts w:ascii="Times New Roman" w:hAnsi="Times New Roman" w:cs="Times New Roman"/>
          <w:sz w:val="28"/>
          <w:szCs w:val="28"/>
        </w:rPr>
        <w:t xml:space="preserve"> </w:t>
      </w:r>
      <w:r w:rsidR="006F4249" w:rsidRPr="006F4249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EA7C0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92920" w:rsidRDefault="00C92920" w:rsidP="00E34F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97DEA">
        <w:rPr>
          <w:rFonts w:ascii="Times New Roman" w:hAnsi="Times New Roman" w:cs="Times New Roman"/>
          <w:sz w:val="28"/>
          <w:szCs w:val="28"/>
        </w:rPr>
        <w:t>реализации</w:t>
      </w:r>
      <w:r w:rsidR="00497DEA" w:rsidRPr="006F4249">
        <w:rPr>
          <w:rFonts w:ascii="Times New Roman" w:hAnsi="Times New Roman" w:cs="Times New Roman"/>
          <w:sz w:val="28"/>
          <w:szCs w:val="28"/>
        </w:rPr>
        <w:t xml:space="preserve">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регионального проекта «Региональная и </w:t>
      </w:r>
      <w:r w:rsidR="006F4249" w:rsidRPr="006F4249">
        <w:rPr>
          <w:rFonts w:ascii="Times New Roman" w:hAnsi="Times New Roman" w:cs="Times New Roman"/>
          <w:sz w:val="28"/>
          <w:szCs w:val="28"/>
        </w:rPr>
        <w:lastRenderedPageBreak/>
        <w:t>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EA7C0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.</w:t>
      </w:r>
    </w:p>
    <w:p w:rsidR="00C44D3E" w:rsidRDefault="00C44D3E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4D3E" w:rsidRDefault="00C44D3E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C06" w:rsidRDefault="00EA7C06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4D3E" w:rsidRDefault="00C44D3E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C44D3E" w:rsidRDefault="00C44D3E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7017F2" w:rsidRDefault="007017F2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7C06" w:rsidRDefault="00EA7C06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7C06" w:rsidRDefault="00EA7C06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D3E" w:rsidRPr="007425FE" w:rsidRDefault="00C44D3E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области»                         </w:t>
      </w:r>
      <w:r w:rsidR="003A6C7A">
        <w:rPr>
          <w:rFonts w:ascii="Times New Roman" w:hAnsi="Times New Roman" w:cs="Times New Roman"/>
          <w:sz w:val="28"/>
          <w:szCs w:val="28"/>
        </w:rPr>
        <w:t xml:space="preserve">     </w:t>
      </w:r>
      <w:r w:rsidRPr="007425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A6C7A">
        <w:rPr>
          <w:rFonts w:ascii="Times New Roman" w:hAnsi="Times New Roman" w:cs="Times New Roman"/>
          <w:sz w:val="28"/>
          <w:szCs w:val="28"/>
        </w:rPr>
        <w:t xml:space="preserve">Е.П. </w:t>
      </w:r>
      <w:proofErr w:type="spellStart"/>
      <w:r w:rsidR="003A6C7A">
        <w:rPr>
          <w:rFonts w:ascii="Times New Roman" w:hAnsi="Times New Roman" w:cs="Times New Roman"/>
          <w:sz w:val="28"/>
          <w:szCs w:val="28"/>
        </w:rPr>
        <w:t>Лакизо</w:t>
      </w:r>
      <w:proofErr w:type="spellEnd"/>
    </w:p>
    <w:p w:rsidR="00C44D3E" w:rsidRPr="00C44D3E" w:rsidRDefault="00C44D3E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C44D3E" w:rsidRPr="00C44D3E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A4581"/>
    <w:rsid w:val="00106D19"/>
    <w:rsid w:val="001A69A2"/>
    <w:rsid w:val="00312029"/>
    <w:rsid w:val="003A6C7A"/>
    <w:rsid w:val="00497DEA"/>
    <w:rsid w:val="004C1D6C"/>
    <w:rsid w:val="00606ADD"/>
    <w:rsid w:val="006F4249"/>
    <w:rsid w:val="007017F2"/>
    <w:rsid w:val="00763600"/>
    <w:rsid w:val="007B1C21"/>
    <w:rsid w:val="00A305FC"/>
    <w:rsid w:val="00A341C0"/>
    <w:rsid w:val="00C41BC6"/>
    <w:rsid w:val="00C44D3E"/>
    <w:rsid w:val="00C92920"/>
    <w:rsid w:val="00E34F9E"/>
    <w:rsid w:val="00EA7C06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Воронова А.М.</cp:lastModifiedBy>
  <cp:revision>2</cp:revision>
  <dcterms:created xsi:type="dcterms:W3CDTF">2025-10-22T14:34:00Z</dcterms:created>
  <dcterms:modified xsi:type="dcterms:W3CDTF">2025-10-22T14:34:00Z</dcterms:modified>
</cp:coreProperties>
</file>